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57" w:type="dxa"/>
        <w:tblInd w:w="-9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765"/>
      </w:tblGrid>
      <w:tr w:rsidR="00662AFA" w14:paraId="56AFCD3A" w14:textId="77777777" w:rsidTr="00DB7A7F">
        <w:trPr>
          <w:trHeight w:val="1260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CA70" w14:textId="0C448102" w:rsidR="00662AFA" w:rsidRDefault="005A3A71" w:rsidP="00DB7A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0A2BD9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-202</w:t>
            </w:r>
            <w:r w:rsidR="000A2BD9">
              <w:rPr>
                <w:rFonts w:ascii="Arial" w:hAnsi="Arial" w:cs="Arial"/>
                <w:b/>
                <w:bCs/>
              </w:rPr>
              <w:t>4</w:t>
            </w:r>
            <w:r w:rsidR="00806E15">
              <w:rPr>
                <w:rFonts w:ascii="Arial" w:hAnsi="Arial" w:cs="Arial"/>
                <w:b/>
                <w:bCs/>
              </w:rPr>
              <w:t xml:space="preserve"> AKADEMİK YILI </w:t>
            </w:r>
            <w:r w:rsidR="00674E43">
              <w:rPr>
                <w:rFonts w:ascii="Arial" w:hAnsi="Arial" w:cs="Arial"/>
                <w:b/>
                <w:bCs/>
              </w:rPr>
              <w:t>GÜZ</w:t>
            </w:r>
            <w:r w:rsidR="00F1799A">
              <w:rPr>
                <w:rFonts w:ascii="Arial" w:hAnsi="Arial" w:cs="Arial"/>
                <w:b/>
                <w:bCs/>
              </w:rPr>
              <w:t xml:space="preserve"> DÖNEMİ</w:t>
            </w:r>
            <w:r w:rsidR="00662AFA">
              <w:rPr>
                <w:rFonts w:ascii="Arial" w:hAnsi="Arial" w:cs="Arial"/>
                <w:b/>
                <w:bCs/>
              </w:rPr>
              <w:br/>
            </w:r>
            <w:r w:rsidR="007E5D83" w:rsidRPr="00FB50BE">
              <w:rPr>
                <w:rFonts w:ascii="Arial" w:hAnsi="Arial" w:cs="Arial"/>
                <w:b/>
                <w:bCs/>
                <w:u w:val="single"/>
              </w:rPr>
              <w:t>YURT DIŞI GNO-</w:t>
            </w:r>
            <w:r w:rsidR="00EC5060" w:rsidRPr="00FB50BE">
              <w:rPr>
                <w:rFonts w:ascii="Arial" w:hAnsi="Arial" w:cs="Arial"/>
                <w:b/>
                <w:bCs/>
                <w:u w:val="single"/>
              </w:rPr>
              <w:t>YURT İÇİ GNO</w:t>
            </w:r>
            <w:r w:rsidR="007E5D83" w:rsidRPr="00FB50BE">
              <w:rPr>
                <w:rFonts w:ascii="Arial" w:hAnsi="Arial" w:cs="Arial"/>
                <w:b/>
                <w:bCs/>
                <w:u w:val="single"/>
              </w:rPr>
              <w:t>- YURT İÇİ MERKEZİ-KURUM İÇİ MERKEZİ</w:t>
            </w:r>
            <w:r w:rsidR="00EC5060" w:rsidRPr="00FB50BE">
              <w:rPr>
                <w:rFonts w:ascii="Arial" w:hAnsi="Arial" w:cs="Arial"/>
                <w:b/>
                <w:bCs/>
                <w:u w:val="single"/>
              </w:rPr>
              <w:t xml:space="preserve"> İLE</w:t>
            </w:r>
            <w:r w:rsidR="00EC5060">
              <w:rPr>
                <w:rFonts w:ascii="Arial" w:hAnsi="Arial" w:cs="Arial"/>
                <w:b/>
                <w:bCs/>
              </w:rPr>
              <w:t xml:space="preserve"> </w:t>
            </w:r>
            <w:r w:rsidR="00662AFA">
              <w:rPr>
                <w:rFonts w:ascii="Arial" w:hAnsi="Arial" w:cs="Arial"/>
                <w:b/>
                <w:bCs/>
              </w:rPr>
              <w:t>YATAY GEÇİŞ</w:t>
            </w:r>
            <w:r w:rsidR="00DB7A7F">
              <w:rPr>
                <w:rFonts w:ascii="Arial" w:hAnsi="Arial" w:cs="Arial"/>
                <w:b/>
                <w:bCs/>
              </w:rPr>
              <w:t xml:space="preserve"> BAŞVURULARI </w:t>
            </w:r>
            <w:r w:rsidR="00806E15">
              <w:rPr>
                <w:rFonts w:ascii="Arial" w:hAnsi="Arial" w:cs="Arial"/>
                <w:b/>
                <w:bCs/>
              </w:rPr>
              <w:t>DEĞERLENDİRME TAKVİMİ</w:t>
            </w:r>
          </w:p>
        </w:tc>
      </w:tr>
      <w:tr w:rsidR="00662AFA" w14:paraId="186C9499" w14:textId="77777777" w:rsidTr="00C00879">
        <w:trPr>
          <w:trHeight w:val="1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2029" w14:textId="1D40779B" w:rsidR="00662AFA" w:rsidRPr="00910F2C" w:rsidRDefault="005A3A71" w:rsidP="00DC4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01-15 Ağustos 202</w:t>
            </w:r>
            <w:r w:rsidR="000A2BD9">
              <w:rPr>
                <w:rFonts w:ascii="Arial" w:hAnsi="Arial" w:cs="Arial"/>
                <w:sz w:val="20"/>
                <w:szCs w:val="20"/>
              </w:rPr>
              <w:t>3</w:t>
            </w:r>
            <w:r w:rsidR="00C00879">
              <w:rPr>
                <w:rFonts w:ascii="Arial" w:hAnsi="Arial" w:cs="Arial"/>
                <w:sz w:val="20"/>
                <w:szCs w:val="20"/>
              </w:rPr>
              <w:br/>
            </w:r>
            <w:r w:rsidR="000A2BD9">
              <w:rPr>
                <w:rFonts w:ascii="Arial" w:hAnsi="Arial" w:cs="Arial"/>
                <w:sz w:val="20"/>
                <w:szCs w:val="20"/>
              </w:rPr>
              <w:t>Salı</w:t>
            </w:r>
            <w:r w:rsidR="00C00879">
              <w:rPr>
                <w:rFonts w:ascii="Arial" w:hAnsi="Arial" w:cs="Arial"/>
                <w:sz w:val="20"/>
                <w:szCs w:val="20"/>
              </w:rPr>
              <w:t>-</w:t>
            </w:r>
            <w:r w:rsidR="000A2BD9">
              <w:rPr>
                <w:rFonts w:ascii="Arial" w:hAnsi="Arial" w:cs="Arial"/>
                <w:sz w:val="20"/>
                <w:szCs w:val="20"/>
              </w:rPr>
              <w:t>Salı</w:t>
            </w:r>
            <w:r w:rsidR="00806E15" w:rsidRPr="00910F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879">
              <w:rPr>
                <w:rFonts w:ascii="Arial" w:hAnsi="Arial" w:cs="Arial"/>
                <w:sz w:val="20"/>
                <w:szCs w:val="20"/>
              </w:rPr>
              <w:t>(Başvuru Alımı 15</w:t>
            </w:r>
            <w:r w:rsidR="007E5D83" w:rsidRPr="00910F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879">
              <w:rPr>
                <w:rFonts w:ascii="Arial" w:hAnsi="Arial" w:cs="Arial"/>
                <w:sz w:val="20"/>
                <w:szCs w:val="20"/>
              </w:rPr>
              <w:t>Ağustos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A2BD9">
              <w:rPr>
                <w:rFonts w:ascii="Arial" w:hAnsi="Arial" w:cs="Arial"/>
                <w:sz w:val="20"/>
                <w:szCs w:val="20"/>
              </w:rPr>
              <w:t>3</w:t>
            </w:r>
            <w:r w:rsidR="00B0610D" w:rsidRPr="00910F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BD9">
              <w:rPr>
                <w:rFonts w:ascii="Arial" w:hAnsi="Arial" w:cs="Arial"/>
                <w:sz w:val="20"/>
                <w:szCs w:val="20"/>
              </w:rPr>
              <w:t>Salı</w:t>
            </w:r>
            <w:r w:rsidR="00C00879">
              <w:rPr>
                <w:rFonts w:ascii="Arial" w:hAnsi="Arial" w:cs="Arial"/>
                <w:sz w:val="20"/>
                <w:szCs w:val="20"/>
              </w:rPr>
              <w:t xml:space="preserve"> günü</w:t>
            </w:r>
            <w:r w:rsidR="001D0CD7" w:rsidRPr="00910F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879">
              <w:rPr>
                <w:rFonts w:ascii="Arial" w:hAnsi="Arial" w:cs="Arial"/>
                <w:sz w:val="20"/>
                <w:szCs w:val="20"/>
              </w:rPr>
              <w:t>saat 13</w:t>
            </w:r>
            <w:r w:rsidR="00CE5255" w:rsidRPr="00910F2C">
              <w:rPr>
                <w:rFonts w:ascii="Arial" w:hAnsi="Arial" w:cs="Arial"/>
                <w:sz w:val="20"/>
                <w:szCs w:val="20"/>
              </w:rPr>
              <w:t>:00</w:t>
            </w:r>
            <w:r w:rsidR="00F03D2D" w:rsidRPr="00910F2C">
              <w:rPr>
                <w:rFonts w:ascii="Arial" w:hAnsi="Arial" w:cs="Arial"/>
                <w:sz w:val="20"/>
                <w:szCs w:val="20"/>
              </w:rPr>
              <w:t>’da sona erecektir.)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828F" w14:textId="341BC839" w:rsidR="00662AFA" w:rsidRPr="00910F2C" w:rsidRDefault="00C00879" w:rsidP="00626C02">
            <w:pPr>
              <w:rPr>
                <w:rFonts w:ascii="Arial" w:hAnsi="Arial" w:cs="Arial"/>
                <w:sz w:val="20"/>
                <w:szCs w:val="20"/>
              </w:rPr>
            </w:pPr>
            <w:r w:rsidRPr="0024277C">
              <w:rPr>
                <w:rFonts w:ascii="Arial" w:hAnsi="Arial" w:cs="Arial"/>
                <w:sz w:val="20"/>
                <w:szCs w:val="20"/>
                <w:u w:val="single"/>
              </w:rPr>
              <w:t>Kurum içi GNO hariç</w:t>
            </w:r>
            <w:r w:rsidRPr="0024277C">
              <w:rPr>
                <w:rFonts w:ascii="Arial" w:hAnsi="Arial" w:cs="Arial"/>
                <w:sz w:val="20"/>
                <w:szCs w:val="20"/>
              </w:rPr>
              <w:t>, yatay geçiş başvurularını</w:t>
            </w:r>
            <w:r w:rsidR="005A3A71" w:rsidRPr="0024277C">
              <w:rPr>
                <w:rFonts w:ascii="Arial" w:hAnsi="Arial" w:cs="Arial"/>
                <w:sz w:val="20"/>
                <w:szCs w:val="20"/>
              </w:rPr>
              <w:t xml:space="preserve">n yapılması. Başvuru süresince </w:t>
            </w:r>
            <w:r w:rsidR="009C0662" w:rsidRPr="0024277C">
              <w:rPr>
                <w:rFonts w:ascii="Arial" w:hAnsi="Arial" w:cs="Arial"/>
                <w:sz w:val="20"/>
                <w:szCs w:val="20"/>
              </w:rPr>
              <w:t>2</w:t>
            </w:r>
            <w:r w:rsidR="005A3A71" w:rsidRPr="0024277C">
              <w:rPr>
                <w:rFonts w:ascii="Arial" w:hAnsi="Arial" w:cs="Arial"/>
                <w:sz w:val="20"/>
                <w:szCs w:val="20"/>
              </w:rPr>
              <w:t>-</w:t>
            </w:r>
            <w:r w:rsidR="009C0662" w:rsidRPr="0024277C">
              <w:rPr>
                <w:rFonts w:ascii="Arial" w:hAnsi="Arial" w:cs="Arial"/>
                <w:sz w:val="20"/>
                <w:szCs w:val="20"/>
              </w:rPr>
              <w:t>4</w:t>
            </w:r>
            <w:r w:rsidR="005A3A71" w:rsidRPr="0024277C">
              <w:rPr>
                <w:rFonts w:ascii="Arial" w:hAnsi="Arial" w:cs="Arial"/>
                <w:sz w:val="20"/>
                <w:szCs w:val="20"/>
              </w:rPr>
              <w:t>-</w:t>
            </w:r>
            <w:r w:rsidR="009C0662" w:rsidRPr="0024277C">
              <w:rPr>
                <w:rFonts w:ascii="Arial" w:hAnsi="Arial" w:cs="Arial"/>
                <w:sz w:val="20"/>
                <w:szCs w:val="20"/>
              </w:rPr>
              <w:t>9</w:t>
            </w:r>
            <w:r w:rsidR="005A3A71" w:rsidRPr="0024277C">
              <w:rPr>
                <w:rFonts w:ascii="Arial" w:hAnsi="Arial" w:cs="Arial"/>
                <w:sz w:val="20"/>
                <w:szCs w:val="20"/>
              </w:rPr>
              <w:t>-</w:t>
            </w:r>
            <w:r w:rsidR="009C0662" w:rsidRPr="0024277C">
              <w:rPr>
                <w:rFonts w:ascii="Arial" w:hAnsi="Arial" w:cs="Arial"/>
                <w:sz w:val="20"/>
                <w:szCs w:val="20"/>
              </w:rPr>
              <w:t>11</w:t>
            </w:r>
            <w:r w:rsidRPr="0024277C">
              <w:rPr>
                <w:rFonts w:ascii="Arial" w:hAnsi="Arial" w:cs="Arial"/>
                <w:sz w:val="20"/>
                <w:szCs w:val="20"/>
              </w:rPr>
              <w:t xml:space="preserve"> Ağus</w:t>
            </w:r>
            <w:r w:rsidR="005A3A71" w:rsidRPr="0024277C">
              <w:rPr>
                <w:rFonts w:ascii="Arial" w:hAnsi="Arial" w:cs="Arial"/>
                <w:sz w:val="20"/>
                <w:szCs w:val="20"/>
              </w:rPr>
              <w:t>tos 202</w:t>
            </w:r>
            <w:r w:rsidR="000A2BD9" w:rsidRPr="0024277C">
              <w:rPr>
                <w:rFonts w:ascii="Arial" w:hAnsi="Arial" w:cs="Arial"/>
                <w:sz w:val="20"/>
                <w:szCs w:val="20"/>
              </w:rPr>
              <w:t>3</w:t>
            </w:r>
            <w:r w:rsidRPr="0024277C">
              <w:rPr>
                <w:rFonts w:ascii="Arial" w:hAnsi="Arial" w:cs="Arial"/>
                <w:sz w:val="20"/>
                <w:szCs w:val="20"/>
              </w:rPr>
              <w:t xml:space="preserve"> tarihlerinde İngilizce ve Türkçe Yeterlik Sınavları </w:t>
            </w:r>
            <w:r w:rsidR="00AA6B4C" w:rsidRPr="0024277C">
              <w:rPr>
                <w:rFonts w:ascii="Arial" w:hAnsi="Arial" w:cs="Arial"/>
                <w:sz w:val="20"/>
                <w:szCs w:val="20"/>
              </w:rPr>
              <w:t xml:space="preserve">YÜZ YÜZE </w:t>
            </w:r>
            <w:r w:rsidRPr="0024277C">
              <w:rPr>
                <w:rFonts w:ascii="Arial" w:hAnsi="Arial" w:cs="Arial"/>
                <w:sz w:val="20"/>
                <w:szCs w:val="20"/>
              </w:rPr>
              <w:t xml:space="preserve">yapılacaktır. Başvuru evrakı tam olanlar bu sınavlara girebilirler. Türkçe Sınavları hakkında bilgi için başvuruyu takiben turkmer@sfl.bau.edu.tr adresi ile temasa geçilmelidir. Geçerli dil yeterlik belgesi olanlar başvuru sırasında bu belgeyi başvuru alanına eklemek zorundadırlar. </w:t>
            </w:r>
            <w:r w:rsidR="009C0662" w:rsidRPr="0024277C">
              <w:rPr>
                <w:rFonts w:ascii="Arial" w:hAnsi="Arial" w:cs="Arial"/>
                <w:sz w:val="20"/>
                <w:szCs w:val="20"/>
              </w:rPr>
              <w:t>2</w:t>
            </w:r>
            <w:r w:rsidR="000A2BD9" w:rsidRPr="0024277C">
              <w:rPr>
                <w:rFonts w:ascii="Arial" w:hAnsi="Arial" w:cs="Arial"/>
                <w:sz w:val="20"/>
                <w:szCs w:val="20"/>
              </w:rPr>
              <w:t>-</w:t>
            </w:r>
            <w:r w:rsidR="009C0662" w:rsidRPr="0024277C">
              <w:rPr>
                <w:rFonts w:ascii="Arial" w:hAnsi="Arial" w:cs="Arial"/>
                <w:sz w:val="20"/>
                <w:szCs w:val="20"/>
              </w:rPr>
              <w:t>4</w:t>
            </w:r>
            <w:r w:rsidR="00AA6B4C" w:rsidRPr="0024277C">
              <w:rPr>
                <w:rFonts w:ascii="Arial" w:hAnsi="Arial" w:cs="Arial"/>
                <w:sz w:val="20"/>
                <w:szCs w:val="20"/>
              </w:rPr>
              <w:t>-</w:t>
            </w:r>
            <w:r w:rsidR="009C0662" w:rsidRPr="0024277C">
              <w:rPr>
                <w:rFonts w:ascii="Arial" w:hAnsi="Arial" w:cs="Arial"/>
                <w:sz w:val="20"/>
                <w:szCs w:val="20"/>
              </w:rPr>
              <w:t>9</w:t>
            </w:r>
            <w:r w:rsidR="00AA6B4C" w:rsidRPr="0024277C">
              <w:rPr>
                <w:rFonts w:ascii="Arial" w:hAnsi="Arial" w:cs="Arial"/>
                <w:sz w:val="20"/>
                <w:szCs w:val="20"/>
              </w:rPr>
              <w:t>-</w:t>
            </w:r>
            <w:r w:rsidR="009C0662" w:rsidRPr="0024277C">
              <w:rPr>
                <w:rFonts w:ascii="Arial" w:hAnsi="Arial" w:cs="Arial"/>
                <w:sz w:val="20"/>
                <w:szCs w:val="20"/>
              </w:rPr>
              <w:t>11</w:t>
            </w:r>
            <w:r w:rsidR="00AA6B4C" w:rsidRPr="0024277C">
              <w:rPr>
                <w:rFonts w:ascii="Arial" w:hAnsi="Arial" w:cs="Arial"/>
                <w:sz w:val="20"/>
                <w:szCs w:val="20"/>
              </w:rPr>
              <w:t>-16 AĞUSTOS</w:t>
            </w:r>
            <w:r w:rsidR="00AA6B4C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A2BD9">
              <w:rPr>
                <w:rFonts w:ascii="Arial" w:hAnsi="Arial" w:cs="Arial"/>
                <w:sz w:val="20"/>
                <w:szCs w:val="20"/>
              </w:rPr>
              <w:t>3</w:t>
            </w:r>
            <w:r w:rsidR="00AA6B4C">
              <w:rPr>
                <w:rFonts w:ascii="Arial" w:hAnsi="Arial" w:cs="Arial"/>
                <w:sz w:val="20"/>
                <w:szCs w:val="20"/>
              </w:rPr>
              <w:t xml:space="preserve"> TARİHLERİNDE YAPILACAK SINAVLAR BAHÇEŞEHİR ÜNİVERSİTESİ GÜNEY KAMPÜSTE (BEŞİKTAŞ) YAPILACAKTIR.</w:t>
            </w:r>
          </w:p>
        </w:tc>
      </w:tr>
      <w:tr w:rsidR="00C00879" w14:paraId="1F8F0B39" w14:textId="77777777" w:rsidTr="00806E15">
        <w:trPr>
          <w:trHeight w:val="748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73BF" w14:textId="044498FC" w:rsidR="00C00879" w:rsidRPr="00353899" w:rsidRDefault="00C00879" w:rsidP="00C00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Ağustos</w:t>
            </w:r>
            <w:r w:rsidRPr="00D176DA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5A3A71">
              <w:rPr>
                <w:rFonts w:ascii="Arial" w:hAnsi="Arial" w:cs="Arial"/>
                <w:sz w:val="20"/>
                <w:szCs w:val="20"/>
              </w:rPr>
              <w:t>2</w:t>
            </w:r>
            <w:r w:rsidR="000A2BD9">
              <w:rPr>
                <w:rFonts w:ascii="Arial" w:hAnsi="Arial" w:cs="Arial"/>
                <w:sz w:val="20"/>
                <w:szCs w:val="20"/>
              </w:rPr>
              <w:t>3</w:t>
            </w:r>
            <w:r w:rsidR="005A3A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BD9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28C7" w14:textId="5D4BEB71" w:rsidR="00C00879" w:rsidRPr="00D176DA" w:rsidRDefault="005A3A71" w:rsidP="00626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01-15 Ağustos 202</w:t>
            </w:r>
            <w:r w:rsidR="000A2BD9">
              <w:rPr>
                <w:rFonts w:ascii="Arial" w:hAnsi="Arial" w:cs="Arial"/>
                <w:sz w:val="20"/>
                <w:szCs w:val="20"/>
              </w:rPr>
              <w:t>3</w:t>
            </w:r>
            <w:r w:rsidR="00C00879" w:rsidRPr="00C00879">
              <w:rPr>
                <w:rFonts w:ascii="Arial" w:hAnsi="Arial" w:cs="Arial"/>
                <w:sz w:val="20"/>
                <w:szCs w:val="20"/>
              </w:rPr>
              <w:t xml:space="preserve"> tarihlerinde yatay geçiş başvurusu yapan öğrenciler için son İngi</w:t>
            </w:r>
            <w:r w:rsidR="00626C02">
              <w:rPr>
                <w:rFonts w:ascii="Arial" w:hAnsi="Arial" w:cs="Arial"/>
                <w:sz w:val="20"/>
                <w:szCs w:val="20"/>
              </w:rPr>
              <w:t xml:space="preserve">lizce ve Türkçe Yeterlik Sınavı. </w:t>
            </w:r>
            <w:r w:rsidR="00C00879" w:rsidRPr="00626C02">
              <w:rPr>
                <w:rFonts w:ascii="Arial" w:hAnsi="Arial" w:cs="Arial"/>
                <w:sz w:val="20"/>
                <w:szCs w:val="20"/>
              </w:rPr>
              <w:t>Aynı</w:t>
            </w:r>
            <w:r w:rsidR="00C00879" w:rsidRPr="00C00879">
              <w:rPr>
                <w:rFonts w:ascii="Arial" w:hAnsi="Arial" w:cs="Arial"/>
                <w:sz w:val="20"/>
                <w:szCs w:val="20"/>
              </w:rPr>
              <w:t xml:space="preserve"> gün sonuçlar ilan edilecektir.</w:t>
            </w:r>
            <w:r w:rsidR="00AA6B4C">
              <w:rPr>
                <w:rFonts w:ascii="Arial" w:hAnsi="Arial" w:cs="Arial"/>
                <w:sz w:val="20"/>
                <w:szCs w:val="20"/>
              </w:rPr>
              <w:t xml:space="preserve"> SINAV YERİ: BEŞİKTAŞ (GÜNEY) KAMPÜS</w:t>
            </w:r>
          </w:p>
        </w:tc>
      </w:tr>
      <w:tr w:rsidR="00C00879" w14:paraId="5BF6C18D" w14:textId="77777777" w:rsidTr="00806E15">
        <w:trPr>
          <w:trHeight w:val="748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54A3" w14:textId="0E94E0AB" w:rsidR="00C00879" w:rsidRPr="00DC4CBD" w:rsidRDefault="009C0662" w:rsidP="00C00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5A3A71">
              <w:rPr>
                <w:rFonts w:ascii="Arial" w:hAnsi="Arial" w:cs="Arial"/>
                <w:sz w:val="20"/>
                <w:szCs w:val="20"/>
              </w:rPr>
              <w:t>-18 Ağustos 202</w:t>
            </w:r>
            <w:r w:rsidR="000A2BD9">
              <w:rPr>
                <w:rFonts w:ascii="Arial" w:hAnsi="Arial" w:cs="Arial"/>
                <w:sz w:val="20"/>
                <w:szCs w:val="20"/>
              </w:rPr>
              <w:t>3</w:t>
            </w:r>
            <w:r w:rsidR="005A3A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Çarşamba</w:t>
            </w:r>
            <w:r w:rsidR="000A2BD9">
              <w:rPr>
                <w:rFonts w:ascii="Arial" w:hAnsi="Arial" w:cs="Arial"/>
                <w:sz w:val="20"/>
                <w:szCs w:val="20"/>
              </w:rPr>
              <w:t>-Cuma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BD45" w14:textId="77777777" w:rsidR="00C00879" w:rsidRPr="00DC4CBD" w:rsidRDefault="00C00879" w:rsidP="00C00879">
            <w:pPr>
              <w:rPr>
                <w:rFonts w:ascii="Arial" w:hAnsi="Arial" w:cs="Arial"/>
                <w:sz w:val="20"/>
                <w:szCs w:val="20"/>
              </w:rPr>
            </w:pPr>
            <w:r w:rsidRPr="00DC4CBD">
              <w:rPr>
                <w:rFonts w:ascii="Arial" w:hAnsi="Arial" w:cs="Arial"/>
                <w:sz w:val="20"/>
                <w:szCs w:val="20"/>
              </w:rPr>
              <w:t>Yatay Geçiş Başvurularının İlgili Akademik</w:t>
            </w:r>
            <w:r>
              <w:rPr>
                <w:rFonts w:ascii="Arial" w:hAnsi="Arial" w:cs="Arial"/>
                <w:sz w:val="20"/>
                <w:szCs w:val="20"/>
              </w:rPr>
              <w:t xml:space="preserve"> Birimlerce Değerlendirilmesi  </w:t>
            </w:r>
          </w:p>
        </w:tc>
      </w:tr>
      <w:tr w:rsidR="00C00879" w14:paraId="4692EB3B" w14:textId="77777777" w:rsidTr="00806E15">
        <w:trPr>
          <w:trHeight w:val="748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34FC" w14:textId="021C44E3" w:rsidR="00C00879" w:rsidRPr="00C00879" w:rsidRDefault="005A3A71" w:rsidP="00C00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Ağustos 202</w:t>
            </w:r>
            <w:r w:rsidR="000A2BD9">
              <w:rPr>
                <w:rFonts w:ascii="Arial" w:hAnsi="Arial" w:cs="Arial"/>
                <w:sz w:val="20"/>
                <w:szCs w:val="20"/>
              </w:rPr>
              <w:t>3</w:t>
            </w:r>
            <w:r w:rsidR="00C00879" w:rsidRPr="00C008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2BD9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7D90" w14:textId="29C405F8" w:rsidR="00C00879" w:rsidRPr="00C00879" w:rsidRDefault="00C00879" w:rsidP="00C00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Sonuçların başvuran kurumlararası adaya başvuru takip linki (</w:t>
            </w:r>
            <w:hyperlink r:id="rId5" w:history="1">
              <w:r w:rsidR="0024277C">
                <w:rPr>
                  <w:rStyle w:val="Kpr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https://umis.bau.edu.tr/transfer/login</w:t>
              </w:r>
            </w:hyperlink>
            <w:r w:rsidR="0024277C"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üzerinden,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kurumiçi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adaya </w:t>
            </w:r>
            <w:r w:rsidR="0024277C">
              <w:rPr>
                <w:rFonts w:ascii="Arial" w:hAnsi="Arial" w:cs="Arial"/>
                <w:sz w:val="20"/>
                <w:szCs w:val="20"/>
              </w:rPr>
              <w:t>UMİS SİSTEMİ</w:t>
            </w:r>
            <w:r>
              <w:rPr>
                <w:rFonts w:ascii="Arial" w:hAnsi="Arial" w:cs="Arial"/>
                <w:sz w:val="20"/>
                <w:szCs w:val="20"/>
              </w:rPr>
              <w:t xml:space="preserve"> üzerinden ilanı</w:t>
            </w:r>
          </w:p>
        </w:tc>
      </w:tr>
      <w:tr w:rsidR="00C00879" w14:paraId="0C2ADDB5" w14:textId="77777777" w:rsidTr="00806E15">
        <w:trPr>
          <w:trHeight w:val="748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222F" w14:textId="186A4DC6" w:rsidR="00C00879" w:rsidRPr="00DC4CBD" w:rsidRDefault="000A2BD9" w:rsidP="00C00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5A3A71">
              <w:rPr>
                <w:rFonts w:ascii="Arial" w:hAnsi="Arial" w:cs="Arial"/>
                <w:sz w:val="20"/>
                <w:szCs w:val="20"/>
              </w:rPr>
              <w:t>-23 Ağustos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A3A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Pazartesi-Çarşamba</w:t>
            </w:r>
            <w:r w:rsidR="00C008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2031" w14:textId="77777777" w:rsidR="00C00879" w:rsidRPr="00DC4CBD" w:rsidRDefault="00C00879" w:rsidP="00C00879">
            <w:pPr>
              <w:rPr>
                <w:rFonts w:ascii="Arial" w:hAnsi="Arial" w:cs="Arial"/>
                <w:sz w:val="20"/>
                <w:szCs w:val="20"/>
              </w:rPr>
            </w:pPr>
            <w:r w:rsidRPr="00DC4CBD">
              <w:rPr>
                <w:rFonts w:ascii="Arial" w:hAnsi="Arial" w:cs="Arial"/>
                <w:sz w:val="20"/>
                <w:szCs w:val="20"/>
              </w:rPr>
              <w:t xml:space="preserve">Yatay Geçiş yoluyla kabul edilen öğrencilerin kesin kayıt işlemleri </w:t>
            </w:r>
          </w:p>
        </w:tc>
      </w:tr>
    </w:tbl>
    <w:p w14:paraId="63881D6D" w14:textId="77777777" w:rsidR="00E73528" w:rsidRDefault="00E73528" w:rsidP="00DC4CBD"/>
    <w:sectPr w:rsidR="00E73528" w:rsidSect="00806E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6133"/>
    <w:multiLevelType w:val="hybridMultilevel"/>
    <w:tmpl w:val="822A21DE"/>
    <w:lvl w:ilvl="0" w:tplc="E2300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108C2"/>
    <w:multiLevelType w:val="hybridMultilevel"/>
    <w:tmpl w:val="B7B41F80"/>
    <w:lvl w:ilvl="0" w:tplc="23B05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5029"/>
    <w:multiLevelType w:val="hybridMultilevel"/>
    <w:tmpl w:val="145C6B90"/>
    <w:lvl w:ilvl="0" w:tplc="CFD0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129B7"/>
    <w:multiLevelType w:val="hybridMultilevel"/>
    <w:tmpl w:val="40BCD894"/>
    <w:lvl w:ilvl="0" w:tplc="096E1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3250D"/>
    <w:multiLevelType w:val="hybridMultilevel"/>
    <w:tmpl w:val="9142FD80"/>
    <w:lvl w:ilvl="0" w:tplc="9EF80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D31A7"/>
    <w:multiLevelType w:val="hybridMultilevel"/>
    <w:tmpl w:val="50E0F41C"/>
    <w:lvl w:ilvl="0" w:tplc="CFD0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B3FBE"/>
    <w:multiLevelType w:val="hybridMultilevel"/>
    <w:tmpl w:val="145C6B90"/>
    <w:lvl w:ilvl="0" w:tplc="CFD0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545692">
    <w:abstractNumId w:val="6"/>
  </w:num>
  <w:num w:numId="2" w16cid:durableId="1556428707">
    <w:abstractNumId w:val="1"/>
  </w:num>
  <w:num w:numId="3" w16cid:durableId="969020481">
    <w:abstractNumId w:val="2"/>
  </w:num>
  <w:num w:numId="4" w16cid:durableId="1391885659">
    <w:abstractNumId w:val="5"/>
  </w:num>
  <w:num w:numId="5" w16cid:durableId="1990397619">
    <w:abstractNumId w:val="0"/>
  </w:num>
  <w:num w:numId="6" w16cid:durableId="977956209">
    <w:abstractNumId w:val="4"/>
  </w:num>
  <w:num w:numId="7" w16cid:durableId="700863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FA"/>
    <w:rsid w:val="00082B92"/>
    <w:rsid w:val="000A2BD9"/>
    <w:rsid w:val="000D4569"/>
    <w:rsid w:val="000D5D62"/>
    <w:rsid w:val="00172026"/>
    <w:rsid w:val="001D0CD7"/>
    <w:rsid w:val="002144AE"/>
    <w:rsid w:val="00215B1B"/>
    <w:rsid w:val="0024277C"/>
    <w:rsid w:val="00271555"/>
    <w:rsid w:val="002B097F"/>
    <w:rsid w:val="002D241B"/>
    <w:rsid w:val="002F38A2"/>
    <w:rsid w:val="003015DC"/>
    <w:rsid w:val="00353899"/>
    <w:rsid w:val="003579A7"/>
    <w:rsid w:val="00367F92"/>
    <w:rsid w:val="00396493"/>
    <w:rsid w:val="003A21AD"/>
    <w:rsid w:val="003A4D29"/>
    <w:rsid w:val="003F370A"/>
    <w:rsid w:val="003F7A30"/>
    <w:rsid w:val="00461C68"/>
    <w:rsid w:val="004A5A8A"/>
    <w:rsid w:val="00577736"/>
    <w:rsid w:val="005A3A71"/>
    <w:rsid w:val="005C1732"/>
    <w:rsid w:val="005E5D20"/>
    <w:rsid w:val="005E6161"/>
    <w:rsid w:val="00626C02"/>
    <w:rsid w:val="00662AFA"/>
    <w:rsid w:val="00670ADC"/>
    <w:rsid w:val="00674E43"/>
    <w:rsid w:val="006A003C"/>
    <w:rsid w:val="006E1F2B"/>
    <w:rsid w:val="0076369C"/>
    <w:rsid w:val="007B2EC1"/>
    <w:rsid w:val="007E5D83"/>
    <w:rsid w:val="00806E15"/>
    <w:rsid w:val="00825ED3"/>
    <w:rsid w:val="008920F6"/>
    <w:rsid w:val="008B7014"/>
    <w:rsid w:val="00910F2C"/>
    <w:rsid w:val="00925F9F"/>
    <w:rsid w:val="00936751"/>
    <w:rsid w:val="009B40D4"/>
    <w:rsid w:val="009C0662"/>
    <w:rsid w:val="00A1013E"/>
    <w:rsid w:val="00A72B05"/>
    <w:rsid w:val="00A83E13"/>
    <w:rsid w:val="00AA6B4C"/>
    <w:rsid w:val="00AB76D0"/>
    <w:rsid w:val="00B0610D"/>
    <w:rsid w:val="00B31E09"/>
    <w:rsid w:val="00B36B69"/>
    <w:rsid w:val="00C00879"/>
    <w:rsid w:val="00C539D7"/>
    <w:rsid w:val="00CB7868"/>
    <w:rsid w:val="00CE5255"/>
    <w:rsid w:val="00D176DA"/>
    <w:rsid w:val="00D5295D"/>
    <w:rsid w:val="00D55F2C"/>
    <w:rsid w:val="00DB7A7F"/>
    <w:rsid w:val="00DC4CBD"/>
    <w:rsid w:val="00DD0FBD"/>
    <w:rsid w:val="00DE23FF"/>
    <w:rsid w:val="00DF112B"/>
    <w:rsid w:val="00E122D4"/>
    <w:rsid w:val="00E305E3"/>
    <w:rsid w:val="00E32065"/>
    <w:rsid w:val="00E56A85"/>
    <w:rsid w:val="00E73528"/>
    <w:rsid w:val="00EA6561"/>
    <w:rsid w:val="00EC5060"/>
    <w:rsid w:val="00EF74CE"/>
    <w:rsid w:val="00F03D2D"/>
    <w:rsid w:val="00F04A61"/>
    <w:rsid w:val="00F134A6"/>
    <w:rsid w:val="00F1799A"/>
    <w:rsid w:val="00F25230"/>
    <w:rsid w:val="00F63FE5"/>
    <w:rsid w:val="00F719C6"/>
    <w:rsid w:val="00F84750"/>
    <w:rsid w:val="00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5E474"/>
  <w15:chartTrackingRefBased/>
  <w15:docId w15:val="{C6DDB6C1-0336-465F-B723-915F944A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96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A72B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A72B05"/>
    <w:rPr>
      <w:rFonts w:ascii="Segoe UI" w:hAnsi="Segoe UI" w:cs="Segoe UI"/>
      <w:sz w:val="18"/>
      <w:szCs w:val="18"/>
      <w:lang w:val="tr-TR" w:eastAsia="tr-TR"/>
    </w:rPr>
  </w:style>
  <w:style w:type="paragraph" w:styleId="ListeParagraf">
    <w:name w:val="List Paragraph"/>
    <w:basedOn w:val="Normal"/>
    <w:uiPriority w:val="34"/>
    <w:qFormat/>
    <w:rsid w:val="00DC4CB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53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is.bau.edu.tr/transfer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2012-2013 AKADEMİK YILI</vt:lpstr>
      <vt:lpstr>2012-2013 AKADEMİK YILI</vt:lpstr>
    </vt:vector>
  </TitlesOfParts>
  <Company>AAAA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AKADEMİK YILI</dc:title>
  <dc:subject/>
  <dc:creator>sule.tarakcioglu</dc:creator>
  <cp:keywords/>
  <cp:lastModifiedBy>Sule TARAKCIOGLU</cp:lastModifiedBy>
  <cp:revision>6</cp:revision>
  <cp:lastPrinted>2020-01-20T08:01:00Z</cp:lastPrinted>
  <dcterms:created xsi:type="dcterms:W3CDTF">2023-06-09T07:15:00Z</dcterms:created>
  <dcterms:modified xsi:type="dcterms:W3CDTF">2023-07-31T13:16:00Z</dcterms:modified>
</cp:coreProperties>
</file>